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175F02" w14:textId="43053A9D" w:rsidR="002F25DB" w:rsidRPr="002F25DB" w:rsidRDefault="002F25DB" w:rsidP="002F25DB">
      <w:pPr>
        <w:spacing w:line="400" w:lineRule="exact"/>
        <w:jc w:val="right"/>
        <w:rPr>
          <w:sz w:val="22"/>
        </w:rPr>
      </w:pPr>
      <w:r w:rsidRPr="002F25DB">
        <w:rPr>
          <w:rFonts w:hint="eastAsia"/>
          <w:sz w:val="22"/>
        </w:rPr>
        <w:t>参考</w:t>
      </w:r>
    </w:p>
    <w:p w14:paraId="0AFD6CE2" w14:textId="77777777" w:rsidR="002F25DB" w:rsidRPr="002F25DB" w:rsidRDefault="002F25DB" w:rsidP="002F25DB">
      <w:pPr>
        <w:spacing w:line="400" w:lineRule="exact"/>
        <w:rPr>
          <w:sz w:val="22"/>
        </w:rPr>
      </w:pPr>
    </w:p>
    <w:p w14:paraId="6F3BC0DE" w14:textId="3B523355" w:rsidR="002F25DB" w:rsidRPr="002F25DB" w:rsidRDefault="002F25DB" w:rsidP="002F25DB">
      <w:pPr>
        <w:spacing w:line="400" w:lineRule="exact"/>
        <w:jc w:val="center"/>
        <w:rPr>
          <w:sz w:val="22"/>
        </w:rPr>
      </w:pPr>
      <w:r>
        <w:rPr>
          <w:rFonts w:hint="eastAsia"/>
          <w:sz w:val="22"/>
        </w:rPr>
        <w:t>「緑と水の森林ファンド」公募事業</w:t>
      </w:r>
      <w:r w:rsidRPr="002F25DB">
        <w:rPr>
          <w:rFonts w:hint="eastAsia"/>
          <w:sz w:val="22"/>
        </w:rPr>
        <w:t>の流れ</w:t>
      </w:r>
    </w:p>
    <w:p w14:paraId="35564001" w14:textId="77777777" w:rsidR="002F25DB" w:rsidRPr="002F25DB" w:rsidRDefault="002F25DB" w:rsidP="002F25DB">
      <w:pPr>
        <w:spacing w:line="400" w:lineRule="exact"/>
        <w:rPr>
          <w:sz w:val="22"/>
        </w:rPr>
      </w:pPr>
    </w:p>
    <w:p w14:paraId="29222F72" w14:textId="77777777" w:rsidR="002F25DB" w:rsidRPr="002F25DB" w:rsidRDefault="002F25DB" w:rsidP="002F25DB">
      <w:pPr>
        <w:spacing w:line="400" w:lineRule="exact"/>
        <w:rPr>
          <w:sz w:val="22"/>
        </w:rPr>
      </w:pPr>
    </w:p>
    <w:p w14:paraId="28F60772" w14:textId="77777777" w:rsidR="002F25DB" w:rsidRPr="002F25DB" w:rsidRDefault="002F25DB" w:rsidP="002F25DB">
      <w:pPr>
        <w:spacing w:line="400" w:lineRule="exact"/>
        <w:ind w:firstLine="840"/>
        <w:rPr>
          <w:sz w:val="22"/>
        </w:rPr>
      </w:pPr>
      <w:r w:rsidRPr="002F25DB">
        <w:rPr>
          <w:rFonts w:hint="eastAsia"/>
          <w:sz w:val="22"/>
        </w:rPr>
        <w:t>応募受付開始　２月１日</w:t>
      </w:r>
    </w:p>
    <w:p w14:paraId="6665FF3B" w14:textId="3857D1CD" w:rsidR="002F25DB" w:rsidRPr="002F25DB" w:rsidRDefault="002F25DB" w:rsidP="002F25DB">
      <w:pPr>
        <w:spacing w:line="400" w:lineRule="exact"/>
        <w:ind w:firstLine="840"/>
        <w:rPr>
          <w:sz w:val="22"/>
        </w:rPr>
      </w:pPr>
      <w:r>
        <w:rPr>
          <w:rFonts w:hint="eastAsia"/>
          <w:sz w:val="22"/>
        </w:rPr>
        <w:t>↓</w:t>
      </w:r>
    </w:p>
    <w:p w14:paraId="65551760" w14:textId="77777777" w:rsidR="002F25DB" w:rsidRPr="002F25DB" w:rsidRDefault="002F25DB" w:rsidP="002F25DB">
      <w:pPr>
        <w:spacing w:line="400" w:lineRule="exact"/>
        <w:ind w:firstLine="840"/>
        <w:rPr>
          <w:sz w:val="22"/>
        </w:rPr>
      </w:pPr>
      <w:r w:rsidRPr="002F25DB">
        <w:rPr>
          <w:rFonts w:hint="eastAsia"/>
          <w:sz w:val="22"/>
        </w:rPr>
        <w:t>応募締め切り　３月</w:t>
      </w:r>
      <w:r w:rsidRPr="002F25DB">
        <w:rPr>
          <w:sz w:val="22"/>
        </w:rPr>
        <w:t>15日</w:t>
      </w:r>
    </w:p>
    <w:p w14:paraId="343B1BAC" w14:textId="77777777" w:rsidR="002F25DB" w:rsidRPr="002F25DB" w:rsidRDefault="002F25DB" w:rsidP="002F25DB">
      <w:pPr>
        <w:spacing w:line="400" w:lineRule="exact"/>
        <w:ind w:firstLine="840"/>
        <w:rPr>
          <w:sz w:val="22"/>
        </w:rPr>
      </w:pPr>
      <w:r>
        <w:rPr>
          <w:rFonts w:hint="eastAsia"/>
          <w:sz w:val="22"/>
        </w:rPr>
        <w:t>↓</w:t>
      </w:r>
    </w:p>
    <w:p w14:paraId="68D36423" w14:textId="3F8F18B9" w:rsidR="002F25DB" w:rsidRPr="002F25DB" w:rsidRDefault="002F25DB" w:rsidP="002F25DB">
      <w:pPr>
        <w:spacing w:line="400" w:lineRule="exact"/>
        <w:ind w:firstLine="840"/>
        <w:rPr>
          <w:sz w:val="22"/>
        </w:rPr>
      </w:pPr>
      <w:r w:rsidRPr="002F25DB">
        <w:rPr>
          <w:rFonts w:hint="eastAsia"/>
          <w:sz w:val="22"/>
        </w:rPr>
        <w:t>応募書類とりまとめ</w:t>
      </w:r>
      <w:r w:rsidR="009F1AB3">
        <w:rPr>
          <w:rFonts w:hint="eastAsia"/>
          <w:sz w:val="22"/>
        </w:rPr>
        <w:t>（３月、４月）</w:t>
      </w:r>
    </w:p>
    <w:p w14:paraId="1BE70BB1" w14:textId="357B0C58" w:rsidR="002F25DB" w:rsidRPr="002F25DB" w:rsidRDefault="002F25DB" w:rsidP="002F25DB">
      <w:pPr>
        <w:spacing w:line="400" w:lineRule="exact"/>
        <w:ind w:firstLine="840"/>
        <w:rPr>
          <w:sz w:val="22"/>
        </w:rPr>
      </w:pPr>
      <w:r w:rsidRPr="002F25DB">
        <w:rPr>
          <w:rFonts w:hint="eastAsia"/>
          <w:sz w:val="22"/>
        </w:rPr>
        <w:t>↓</w:t>
      </w:r>
    </w:p>
    <w:p w14:paraId="514D958D" w14:textId="6CB813C0" w:rsidR="002F25DB" w:rsidRPr="002F25DB" w:rsidRDefault="002F25DB" w:rsidP="002F25DB">
      <w:pPr>
        <w:spacing w:line="400" w:lineRule="exact"/>
        <w:ind w:firstLine="840"/>
        <w:rPr>
          <w:sz w:val="22"/>
        </w:rPr>
      </w:pPr>
      <w:r w:rsidRPr="002F25DB">
        <w:rPr>
          <w:rFonts w:hint="eastAsia"/>
          <w:sz w:val="22"/>
        </w:rPr>
        <w:t>審査会、理事会</w:t>
      </w:r>
      <w:r w:rsidR="009F1AB3">
        <w:rPr>
          <w:rFonts w:hint="eastAsia"/>
          <w:sz w:val="22"/>
        </w:rPr>
        <w:t>（５月、６月）</w:t>
      </w:r>
    </w:p>
    <w:p w14:paraId="48EDAAFC" w14:textId="2A835F1B" w:rsidR="002F25DB" w:rsidRPr="002F25DB" w:rsidRDefault="002F25DB" w:rsidP="002F25DB">
      <w:pPr>
        <w:spacing w:line="400" w:lineRule="exact"/>
        <w:ind w:firstLine="840"/>
        <w:rPr>
          <w:sz w:val="22"/>
        </w:rPr>
      </w:pPr>
      <w:r w:rsidRPr="002F25DB">
        <w:rPr>
          <w:rFonts w:hint="eastAsia"/>
          <w:sz w:val="22"/>
        </w:rPr>
        <w:t>↓</w:t>
      </w:r>
    </w:p>
    <w:p w14:paraId="60E3DC5B" w14:textId="77777777" w:rsidR="002F25DB" w:rsidRPr="002F25DB" w:rsidRDefault="002F25DB" w:rsidP="002F25DB">
      <w:pPr>
        <w:spacing w:line="400" w:lineRule="exact"/>
        <w:ind w:firstLine="840"/>
        <w:rPr>
          <w:sz w:val="22"/>
        </w:rPr>
      </w:pPr>
      <w:r w:rsidRPr="002F25DB">
        <w:rPr>
          <w:rFonts w:hint="eastAsia"/>
          <w:sz w:val="22"/>
        </w:rPr>
        <w:t>採択事業決定・通知　７月１日</w:t>
      </w:r>
    </w:p>
    <w:p w14:paraId="57163CD9" w14:textId="30D8396C" w:rsidR="002F25DB" w:rsidRPr="002F25DB" w:rsidRDefault="002F25DB" w:rsidP="002F25DB">
      <w:pPr>
        <w:spacing w:line="400" w:lineRule="exact"/>
        <w:ind w:firstLine="840"/>
        <w:rPr>
          <w:sz w:val="22"/>
        </w:rPr>
      </w:pPr>
      <w:r w:rsidRPr="002F25DB">
        <w:rPr>
          <w:rFonts w:hint="eastAsia"/>
          <w:sz w:val="22"/>
        </w:rPr>
        <w:t>↓</w:t>
      </w:r>
    </w:p>
    <w:p w14:paraId="345451DA" w14:textId="3A939EE3" w:rsidR="002F25DB" w:rsidRPr="002F25DB" w:rsidRDefault="002F25DB" w:rsidP="002F25DB">
      <w:pPr>
        <w:spacing w:line="400" w:lineRule="exact"/>
        <w:ind w:firstLine="840"/>
        <w:rPr>
          <w:sz w:val="22"/>
        </w:rPr>
      </w:pPr>
      <w:r w:rsidRPr="002F25DB">
        <w:rPr>
          <w:rFonts w:hint="eastAsia"/>
          <w:sz w:val="22"/>
        </w:rPr>
        <w:t>事業実施（7月1日から）</w:t>
      </w:r>
    </w:p>
    <w:p w14:paraId="5C829E78" w14:textId="77777777" w:rsidR="002F25DB" w:rsidRDefault="002F25DB" w:rsidP="002F25DB">
      <w:pPr>
        <w:spacing w:line="400" w:lineRule="exact"/>
        <w:ind w:firstLine="840"/>
        <w:rPr>
          <w:sz w:val="22"/>
          <w:lang w:eastAsia="zh-TW"/>
        </w:rPr>
      </w:pPr>
      <w:r w:rsidRPr="002F25DB">
        <w:rPr>
          <w:rFonts w:hint="eastAsia"/>
          <w:sz w:val="22"/>
          <w:lang w:eastAsia="zh-TW"/>
        </w:rPr>
        <w:t>↓</w:t>
      </w:r>
    </w:p>
    <w:p w14:paraId="656A05DC" w14:textId="3ABE9BA8" w:rsidR="002F25DB" w:rsidRPr="002F25DB" w:rsidRDefault="002F25DB" w:rsidP="002F25DB">
      <w:pPr>
        <w:spacing w:line="400" w:lineRule="exact"/>
        <w:ind w:firstLine="840"/>
        <w:rPr>
          <w:sz w:val="22"/>
          <w:lang w:eastAsia="zh-TW"/>
        </w:rPr>
      </w:pPr>
      <w:r w:rsidRPr="002F25DB">
        <w:rPr>
          <w:rFonts w:hint="eastAsia"/>
          <w:sz w:val="22"/>
          <w:lang w:eastAsia="zh-TW"/>
        </w:rPr>
        <w:t>事業終了（最終期限　翌年６月３０日）</w:t>
      </w:r>
    </w:p>
    <w:p w14:paraId="6D7E0E10" w14:textId="516D4434" w:rsidR="002F25DB" w:rsidRPr="002F25DB" w:rsidRDefault="002F25DB" w:rsidP="002F25DB">
      <w:pPr>
        <w:spacing w:line="400" w:lineRule="exact"/>
        <w:ind w:firstLine="840"/>
        <w:rPr>
          <w:sz w:val="22"/>
        </w:rPr>
      </w:pPr>
      <w:r w:rsidRPr="002F25DB">
        <w:rPr>
          <w:rFonts w:hint="eastAsia"/>
          <w:sz w:val="22"/>
        </w:rPr>
        <w:t>↓</w:t>
      </w:r>
    </w:p>
    <w:p w14:paraId="2D5C92FD" w14:textId="3D66404B" w:rsidR="002F25DB" w:rsidRPr="002F25DB" w:rsidRDefault="002F25DB" w:rsidP="002F25DB">
      <w:pPr>
        <w:spacing w:line="400" w:lineRule="exact"/>
        <w:ind w:firstLine="840"/>
        <w:rPr>
          <w:sz w:val="22"/>
        </w:rPr>
      </w:pPr>
      <w:r w:rsidRPr="002F25DB">
        <w:rPr>
          <w:rFonts w:hint="eastAsia"/>
          <w:sz w:val="22"/>
        </w:rPr>
        <w:t>実績報告書提出（事業終了後２ヶ月以内：最終期限：翌年８月３１日）</w:t>
      </w:r>
    </w:p>
    <w:p w14:paraId="64FFFEB8" w14:textId="1F509422" w:rsidR="002F25DB" w:rsidRPr="002F25DB" w:rsidRDefault="002F25DB" w:rsidP="002F25DB">
      <w:pPr>
        <w:spacing w:line="400" w:lineRule="exact"/>
        <w:ind w:firstLine="840"/>
        <w:rPr>
          <w:sz w:val="22"/>
          <w:lang w:eastAsia="zh-TW"/>
        </w:rPr>
      </w:pPr>
      <w:r w:rsidRPr="002F25DB">
        <w:rPr>
          <w:rFonts w:hint="eastAsia"/>
          <w:sz w:val="22"/>
          <w:lang w:eastAsia="zh-TW"/>
        </w:rPr>
        <w:t>↓</w:t>
      </w:r>
    </w:p>
    <w:p w14:paraId="0A865A5A" w14:textId="77777777" w:rsidR="002F25DB" w:rsidRPr="002F25DB" w:rsidRDefault="002F25DB" w:rsidP="002F25DB">
      <w:pPr>
        <w:spacing w:line="400" w:lineRule="exact"/>
        <w:ind w:firstLine="840"/>
        <w:rPr>
          <w:sz w:val="22"/>
          <w:lang w:eastAsia="zh-TW"/>
        </w:rPr>
      </w:pPr>
      <w:r w:rsidRPr="002F25DB">
        <w:rPr>
          <w:rFonts w:hint="eastAsia"/>
          <w:sz w:val="22"/>
          <w:lang w:eastAsia="zh-TW"/>
        </w:rPr>
        <w:t>報告内容審査</w:t>
      </w:r>
    </w:p>
    <w:p w14:paraId="703568B3" w14:textId="1394FAB5" w:rsidR="002F25DB" w:rsidRPr="002F25DB" w:rsidRDefault="002F25DB" w:rsidP="002F25DB">
      <w:pPr>
        <w:spacing w:line="400" w:lineRule="exact"/>
        <w:ind w:firstLine="840"/>
        <w:rPr>
          <w:sz w:val="22"/>
          <w:lang w:eastAsia="zh-TW"/>
        </w:rPr>
      </w:pPr>
      <w:r w:rsidRPr="002F25DB">
        <w:rPr>
          <w:rFonts w:hint="eastAsia"/>
          <w:sz w:val="22"/>
          <w:lang w:eastAsia="zh-TW"/>
        </w:rPr>
        <w:t>↓</w:t>
      </w:r>
    </w:p>
    <w:p w14:paraId="179598F9" w14:textId="77777777" w:rsidR="002F25DB" w:rsidRPr="002F25DB" w:rsidRDefault="002F25DB" w:rsidP="002F25DB">
      <w:pPr>
        <w:spacing w:line="400" w:lineRule="exact"/>
        <w:ind w:firstLine="840"/>
        <w:rPr>
          <w:sz w:val="22"/>
          <w:lang w:eastAsia="zh-TW"/>
        </w:rPr>
      </w:pPr>
      <w:r w:rsidRPr="002F25DB">
        <w:rPr>
          <w:rFonts w:hint="eastAsia"/>
          <w:sz w:val="22"/>
          <w:lang w:eastAsia="zh-TW"/>
        </w:rPr>
        <w:t>助成金額確定</w:t>
      </w:r>
    </w:p>
    <w:p w14:paraId="48A1F8AA" w14:textId="0551B825" w:rsidR="002F25DB" w:rsidRPr="002F25DB" w:rsidRDefault="002F25DB" w:rsidP="002F25DB">
      <w:pPr>
        <w:spacing w:line="400" w:lineRule="exact"/>
        <w:ind w:firstLine="840"/>
        <w:rPr>
          <w:sz w:val="22"/>
        </w:rPr>
      </w:pPr>
      <w:r w:rsidRPr="002F25DB">
        <w:rPr>
          <w:rFonts w:hint="eastAsia"/>
          <w:sz w:val="22"/>
        </w:rPr>
        <w:t>↓</w:t>
      </w:r>
    </w:p>
    <w:p w14:paraId="603CFBFD" w14:textId="16BD42EF" w:rsidR="0075645E" w:rsidRPr="002F25DB" w:rsidRDefault="002F25DB" w:rsidP="002F25DB">
      <w:pPr>
        <w:spacing w:line="400" w:lineRule="exact"/>
        <w:ind w:firstLine="840"/>
        <w:rPr>
          <w:sz w:val="22"/>
        </w:rPr>
      </w:pPr>
      <w:r w:rsidRPr="002F25DB">
        <w:rPr>
          <w:rFonts w:hint="eastAsia"/>
          <w:sz w:val="22"/>
        </w:rPr>
        <w:t>助成金交付（助成金額確定後２ヶ月以内）</w:t>
      </w:r>
    </w:p>
    <w:sectPr w:rsidR="0075645E" w:rsidRPr="002F25DB" w:rsidSect="00543962">
      <w:pgSz w:w="11906" w:h="16838" w:code="9"/>
      <w:pgMar w:top="1418" w:right="1304" w:bottom="130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D49C82" w14:textId="77777777" w:rsidR="009F1AB3" w:rsidRDefault="009F1AB3" w:rsidP="009F1AB3">
      <w:r>
        <w:separator/>
      </w:r>
    </w:p>
  </w:endnote>
  <w:endnote w:type="continuationSeparator" w:id="0">
    <w:p w14:paraId="5E47529C" w14:textId="77777777" w:rsidR="009F1AB3" w:rsidRDefault="009F1AB3" w:rsidP="009F1A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8A1AA8" w14:textId="77777777" w:rsidR="009F1AB3" w:rsidRDefault="009F1AB3" w:rsidP="009F1AB3">
      <w:r>
        <w:separator/>
      </w:r>
    </w:p>
  </w:footnote>
  <w:footnote w:type="continuationSeparator" w:id="0">
    <w:p w14:paraId="0D46AEA5" w14:textId="77777777" w:rsidR="009F1AB3" w:rsidRDefault="009F1AB3" w:rsidP="009F1A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rawingGridHorizontalSpacing w:val="105"/>
  <w:displayHorizontalDrawingGridEvery w:val="2"/>
  <w:displayVerticalDrawingGridEvery w:val="2"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25DB"/>
    <w:rsid w:val="00140DA6"/>
    <w:rsid w:val="002F25DB"/>
    <w:rsid w:val="00543962"/>
    <w:rsid w:val="00563E52"/>
    <w:rsid w:val="0075645E"/>
    <w:rsid w:val="009F1AB3"/>
    <w:rsid w:val="00B716B2"/>
    <w:rsid w:val="00B74761"/>
    <w:rsid w:val="00D84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08311091"/>
  <w15:chartTrackingRefBased/>
  <w15:docId w15:val="{D3A4769A-0CCF-4A05-B78A-40B414D72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F25DB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2F25DB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F25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F25DB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F25DB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F25DB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F25DB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F25DB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F25DB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F25DB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2F25DB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2F25DB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2F25DB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2F25DB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2F25DB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2F25DB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2F25DB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2F25DB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2F25DB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2F25DB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2F25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F25DB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2F25DB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F25D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2F25DB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F25DB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2F25DB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2F25D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2F25DB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2F25DB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ab"/>
    <w:uiPriority w:val="99"/>
    <w:unhideWhenUsed/>
    <w:rsid w:val="009F1AB3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9F1AB3"/>
  </w:style>
  <w:style w:type="paragraph" w:styleId="ac">
    <w:name w:val="footer"/>
    <w:basedOn w:val="a"/>
    <w:link w:val="ad"/>
    <w:uiPriority w:val="99"/>
    <w:unhideWhenUsed/>
    <w:rsid w:val="009F1AB3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9F1A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32</Words>
  <Characters>185</Characters>
  <Application>Microsoft Office Word</Application>
  <DocSecurity>0</DocSecurity>
  <Lines>1</Lines>
  <Paragraphs>1</Paragraphs>
  <ScaleCrop>false</ScaleCrop>
  <Company/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大沼 清仁</dc:creator>
  <cp:keywords/>
  <dc:description/>
  <cp:lastModifiedBy>大沼 清仁</cp:lastModifiedBy>
  <cp:revision>3</cp:revision>
  <dcterms:created xsi:type="dcterms:W3CDTF">2025-01-17T05:11:00Z</dcterms:created>
  <dcterms:modified xsi:type="dcterms:W3CDTF">2026-01-14T08:18:00Z</dcterms:modified>
</cp:coreProperties>
</file>