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175F02" w14:textId="43053A9D" w:rsidR="002F25DB" w:rsidRPr="002F25DB" w:rsidRDefault="002F25DB" w:rsidP="002F25DB">
      <w:pPr>
        <w:spacing w:line="400" w:lineRule="exact"/>
        <w:jc w:val="right"/>
        <w:rPr>
          <w:sz w:val="22"/>
        </w:rPr>
      </w:pPr>
      <w:r w:rsidRPr="002F25DB">
        <w:rPr>
          <w:rFonts w:hint="eastAsia"/>
          <w:sz w:val="22"/>
        </w:rPr>
        <w:t>参考</w:t>
      </w:r>
    </w:p>
    <w:p w14:paraId="0AFD6CE2" w14:textId="77777777" w:rsidR="002F25DB" w:rsidRPr="002F25DB" w:rsidRDefault="002F25DB" w:rsidP="002F25DB">
      <w:pPr>
        <w:spacing w:line="400" w:lineRule="exact"/>
        <w:rPr>
          <w:sz w:val="22"/>
        </w:rPr>
      </w:pPr>
    </w:p>
    <w:p w14:paraId="6F3BC0DE" w14:textId="3B523355" w:rsidR="002F25DB" w:rsidRPr="002F25DB" w:rsidRDefault="002F25DB" w:rsidP="002F25DB">
      <w:pPr>
        <w:spacing w:line="400" w:lineRule="exact"/>
        <w:jc w:val="center"/>
        <w:rPr>
          <w:sz w:val="22"/>
        </w:rPr>
      </w:pPr>
      <w:r>
        <w:rPr>
          <w:rFonts w:hint="eastAsia"/>
          <w:sz w:val="22"/>
        </w:rPr>
        <w:t>「緑と水の森林ファンド」公募事業</w:t>
      </w:r>
      <w:r w:rsidRPr="002F25DB">
        <w:rPr>
          <w:rFonts w:hint="eastAsia"/>
          <w:sz w:val="22"/>
        </w:rPr>
        <w:t>の流れ</w:t>
      </w:r>
    </w:p>
    <w:p w14:paraId="35564001" w14:textId="77777777" w:rsidR="002F25DB" w:rsidRPr="002F25DB" w:rsidRDefault="002F25DB" w:rsidP="002F25DB">
      <w:pPr>
        <w:spacing w:line="400" w:lineRule="exact"/>
        <w:rPr>
          <w:sz w:val="22"/>
        </w:rPr>
      </w:pPr>
    </w:p>
    <w:p w14:paraId="29222F72" w14:textId="77777777" w:rsidR="002F25DB" w:rsidRPr="002F25DB" w:rsidRDefault="002F25DB" w:rsidP="002F25DB">
      <w:pPr>
        <w:spacing w:line="400" w:lineRule="exact"/>
        <w:rPr>
          <w:rFonts w:hint="eastAsia"/>
          <w:sz w:val="22"/>
        </w:rPr>
      </w:pPr>
    </w:p>
    <w:p w14:paraId="28F60772" w14:textId="77777777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応募受付開始　２月１日</w:t>
      </w:r>
    </w:p>
    <w:p w14:paraId="6665FF3B" w14:textId="3857D1CD" w:rsidR="002F25DB" w:rsidRPr="002F25DB" w:rsidRDefault="002F25DB" w:rsidP="002F25DB">
      <w:pPr>
        <w:spacing w:line="400" w:lineRule="exact"/>
        <w:ind w:firstLine="840"/>
        <w:rPr>
          <w:sz w:val="22"/>
        </w:rPr>
      </w:pPr>
      <w:r>
        <w:rPr>
          <w:rFonts w:hint="eastAsia"/>
          <w:sz w:val="22"/>
        </w:rPr>
        <w:t>↓</w:t>
      </w:r>
    </w:p>
    <w:p w14:paraId="65551760" w14:textId="77777777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応募締め切り　３月</w:t>
      </w:r>
      <w:r w:rsidRPr="002F25DB">
        <w:rPr>
          <w:sz w:val="22"/>
        </w:rPr>
        <w:t>15日</w:t>
      </w:r>
    </w:p>
    <w:p w14:paraId="343B1BAC" w14:textId="77777777" w:rsidR="002F25DB" w:rsidRPr="002F25DB" w:rsidRDefault="002F25DB" w:rsidP="002F25DB">
      <w:pPr>
        <w:spacing w:line="400" w:lineRule="exact"/>
        <w:ind w:firstLine="840"/>
        <w:rPr>
          <w:sz w:val="22"/>
        </w:rPr>
      </w:pPr>
      <w:r>
        <w:rPr>
          <w:rFonts w:hint="eastAsia"/>
          <w:sz w:val="22"/>
        </w:rPr>
        <w:t>↓</w:t>
      </w:r>
    </w:p>
    <w:p w14:paraId="68D36423" w14:textId="77777777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応募書類とりまとめ</w:t>
      </w:r>
    </w:p>
    <w:p w14:paraId="1BE70BB1" w14:textId="357B0C58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↓</w:t>
      </w:r>
    </w:p>
    <w:p w14:paraId="514D958D" w14:textId="77777777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審査会</w:t>
      </w:r>
      <w:r w:rsidRPr="002F25DB">
        <w:rPr>
          <w:rFonts w:hint="eastAsia"/>
          <w:sz w:val="22"/>
        </w:rPr>
        <w:t>、理事会</w:t>
      </w:r>
    </w:p>
    <w:p w14:paraId="48EDAAFC" w14:textId="2A835F1B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↓</w:t>
      </w:r>
    </w:p>
    <w:p w14:paraId="60E3DC5B" w14:textId="77777777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採択事業決定・通知　７月１日</w:t>
      </w:r>
    </w:p>
    <w:p w14:paraId="57163CD9" w14:textId="30D8396C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↓</w:t>
      </w:r>
    </w:p>
    <w:p w14:paraId="345451DA" w14:textId="3A939EE3" w:rsidR="002F25DB" w:rsidRPr="002F25DB" w:rsidRDefault="002F25DB" w:rsidP="002F25DB">
      <w:pPr>
        <w:spacing w:line="400" w:lineRule="exact"/>
        <w:ind w:firstLine="840"/>
        <w:rPr>
          <w:rFonts w:hint="eastAsia"/>
          <w:sz w:val="22"/>
        </w:rPr>
      </w:pPr>
      <w:r w:rsidRPr="002F25DB">
        <w:rPr>
          <w:rFonts w:hint="eastAsia"/>
          <w:sz w:val="22"/>
          <w:lang w:eastAsia="zh-TW"/>
        </w:rPr>
        <w:t>事業実施</w:t>
      </w:r>
      <w:r w:rsidRPr="002F25DB">
        <w:rPr>
          <w:rFonts w:hint="eastAsia"/>
          <w:sz w:val="22"/>
        </w:rPr>
        <w:t>（7月1日から）</w:t>
      </w:r>
    </w:p>
    <w:p w14:paraId="5C829E78" w14:textId="77777777" w:rsid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↓</w:t>
      </w:r>
    </w:p>
    <w:p w14:paraId="656A05DC" w14:textId="3ABE9BA8" w:rsidR="002F25DB" w:rsidRP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事業終了（最終期限</w:t>
      </w:r>
      <w:r w:rsidRPr="002F25DB">
        <w:rPr>
          <w:rFonts w:hint="eastAsia"/>
          <w:sz w:val="22"/>
          <w:lang w:eastAsia="zh-TW"/>
        </w:rPr>
        <w:t xml:space="preserve">　翌年</w:t>
      </w:r>
      <w:r w:rsidRPr="002F25DB">
        <w:rPr>
          <w:rFonts w:hint="eastAsia"/>
          <w:sz w:val="22"/>
          <w:lang w:eastAsia="zh-TW"/>
        </w:rPr>
        <w:t>６月３０日）</w:t>
      </w:r>
    </w:p>
    <w:p w14:paraId="6D7E0E10" w14:textId="516D4434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↓</w:t>
      </w:r>
    </w:p>
    <w:p w14:paraId="2D5C92FD" w14:textId="3D66404B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実績報告書提出（事業終了後２ヶ月以内：最終期限：翌年８月３１日）</w:t>
      </w:r>
    </w:p>
    <w:p w14:paraId="64FFFEB8" w14:textId="1F509422" w:rsidR="002F25DB" w:rsidRP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↓</w:t>
      </w:r>
    </w:p>
    <w:p w14:paraId="0A865A5A" w14:textId="77777777" w:rsidR="002F25DB" w:rsidRP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報告内容審査</w:t>
      </w:r>
    </w:p>
    <w:p w14:paraId="703568B3" w14:textId="1394FAB5" w:rsidR="002F25DB" w:rsidRP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↓</w:t>
      </w:r>
    </w:p>
    <w:p w14:paraId="179598F9" w14:textId="77777777" w:rsidR="002F25DB" w:rsidRP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助成金額確定</w:t>
      </w:r>
    </w:p>
    <w:p w14:paraId="48A1F8AA" w14:textId="0551B825" w:rsidR="002F25DB" w:rsidRP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↓</w:t>
      </w:r>
    </w:p>
    <w:p w14:paraId="603CFBFD" w14:textId="16BD42EF" w:rsidR="0075645E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助成金交付（助成金額確定後２ヶ月以内）</w:t>
      </w:r>
    </w:p>
    <w:sectPr w:rsidR="0075645E" w:rsidRPr="002F25DB" w:rsidSect="00543962">
      <w:pgSz w:w="11906" w:h="16838" w:code="9"/>
      <w:pgMar w:top="1418" w:right="1304" w:bottom="130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5DB"/>
    <w:rsid w:val="002F25DB"/>
    <w:rsid w:val="00543962"/>
    <w:rsid w:val="00563E52"/>
    <w:rsid w:val="0075645E"/>
    <w:rsid w:val="00B716B2"/>
    <w:rsid w:val="00B74761"/>
    <w:rsid w:val="00D8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8311091"/>
  <w15:chartTrackingRefBased/>
  <w15:docId w15:val="{D3A4769A-0CCF-4A05-B78A-40B414D72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25DB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F25D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25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25D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25D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25D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25D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25D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25D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25D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F25D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F25D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F25D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F25D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F25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25D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F25D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F25D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F25D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F25D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F25D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F25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F25D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F25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大沼 清仁</dc:creator>
  <cp:keywords/>
  <dc:description/>
  <cp:lastModifiedBy>大沼 清仁</cp:lastModifiedBy>
  <cp:revision>2</cp:revision>
  <dcterms:created xsi:type="dcterms:W3CDTF">2025-01-17T05:11:00Z</dcterms:created>
  <dcterms:modified xsi:type="dcterms:W3CDTF">2025-01-17T05:17:00Z</dcterms:modified>
</cp:coreProperties>
</file>